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7A8" w:rsidRDefault="007D57A8">
      <w:pPr>
        <w:widowControl w:val="0"/>
        <w:pBdr>
          <w:top w:val="nil"/>
          <w:left w:val="nil"/>
          <w:bottom w:val="nil"/>
          <w:right w:val="nil"/>
          <w:between w:val="nil"/>
        </w:pBdr>
        <w:spacing w:line="276" w:lineRule="auto"/>
        <w:rPr>
          <w:rFonts w:ascii="Arial" w:eastAsia="Arial" w:hAnsi="Arial" w:cs="Arial"/>
          <w:color w:val="000000"/>
          <w:sz w:val="22"/>
          <w:szCs w:val="22"/>
        </w:rPr>
      </w:pPr>
      <w:bookmarkStart w:id="0" w:name="_GoBack"/>
      <w:bookmarkEnd w:id="0"/>
    </w:p>
    <w:tbl>
      <w:tblPr>
        <w:tblStyle w:val="a"/>
        <w:tblW w:w="10728" w:type="dxa"/>
        <w:tblBorders>
          <w:top w:val="single" w:sz="24" w:space="0" w:color="000000"/>
          <w:bottom w:val="single" w:sz="8" w:space="0" w:color="000000"/>
        </w:tblBorders>
        <w:tblLayout w:type="fixed"/>
        <w:tblLook w:val="0000" w:firstRow="0" w:lastRow="0" w:firstColumn="0" w:lastColumn="0" w:noHBand="0" w:noVBand="0"/>
      </w:tblPr>
      <w:tblGrid>
        <w:gridCol w:w="6473"/>
        <w:gridCol w:w="4255"/>
      </w:tblGrid>
      <w:tr w:rsidR="007D57A8">
        <w:trPr>
          <w:trHeight w:val="1070"/>
        </w:trPr>
        <w:tc>
          <w:tcPr>
            <w:tcW w:w="6473" w:type="dxa"/>
            <w:tcBorders>
              <w:top w:val="single" w:sz="4" w:space="0" w:color="000000"/>
              <w:bottom w:val="single" w:sz="4" w:space="0" w:color="000000"/>
            </w:tcBorders>
            <w:vAlign w:val="center"/>
          </w:tcPr>
          <w:p w:rsidR="007D57A8" w:rsidRDefault="002D6DD5">
            <w:pPr>
              <w:pStyle w:val="Heading2"/>
            </w:pPr>
            <w:r>
              <w:rPr>
                <w:rFonts w:ascii="Calibri" w:eastAsia="Calibri" w:hAnsi="Calibri" w:cs="Calibri"/>
                <w:sz w:val="24"/>
                <w:szCs w:val="24"/>
              </w:rPr>
              <w:t>Outstanding Dietitian of the Year Award (ODY)</w:t>
            </w:r>
            <w:r>
              <w:t xml:space="preserve"> </w:t>
            </w:r>
          </w:p>
        </w:tc>
        <w:tc>
          <w:tcPr>
            <w:tcW w:w="4255" w:type="dxa"/>
            <w:tcBorders>
              <w:top w:val="single" w:sz="4" w:space="0" w:color="000000"/>
              <w:bottom w:val="single" w:sz="4" w:space="0" w:color="000000"/>
            </w:tcBorders>
            <w:vAlign w:val="center"/>
          </w:tcPr>
          <w:p w:rsidR="007D57A8" w:rsidRDefault="002D6DD5">
            <w:pPr>
              <w:jc w:val="right"/>
            </w:pPr>
            <w:r>
              <w:rPr>
                <w:noProof/>
                <w:lang w:eastAsia="en-US"/>
              </w:rPr>
              <w:drawing>
                <wp:inline distT="0" distB="0" distL="0" distR="0">
                  <wp:extent cx="2286000" cy="400050"/>
                  <wp:effectExtent l="0" t="0" r="0" b="0"/>
                  <wp:docPr id="3" name="image1.jpg" descr="Academy-of-Nutrition-and-DieteticsK"/>
                  <wp:cNvGraphicFramePr/>
                  <a:graphic xmlns:a="http://schemas.openxmlformats.org/drawingml/2006/main">
                    <a:graphicData uri="http://schemas.openxmlformats.org/drawingml/2006/picture">
                      <pic:pic xmlns:pic="http://schemas.openxmlformats.org/drawingml/2006/picture">
                        <pic:nvPicPr>
                          <pic:cNvPr id="0" name="image1.jpg" descr="Academy-of-Nutrition-and-DieteticsK"/>
                          <pic:cNvPicPr preferRelativeResize="0"/>
                        </pic:nvPicPr>
                        <pic:blipFill>
                          <a:blip r:embed="rId7"/>
                          <a:srcRect/>
                          <a:stretch>
                            <a:fillRect/>
                          </a:stretch>
                        </pic:blipFill>
                        <pic:spPr>
                          <a:xfrm>
                            <a:off x="0" y="0"/>
                            <a:ext cx="2286000" cy="400050"/>
                          </a:xfrm>
                          <a:prstGeom prst="rect">
                            <a:avLst/>
                          </a:prstGeom>
                          <a:ln/>
                        </pic:spPr>
                      </pic:pic>
                    </a:graphicData>
                  </a:graphic>
                </wp:inline>
              </w:drawing>
            </w:r>
          </w:p>
        </w:tc>
      </w:tr>
    </w:tbl>
    <w:p w:rsidR="007D57A8" w:rsidRDefault="007D57A8">
      <w:pPr>
        <w:widowControl w:val="0"/>
        <w:spacing w:before="62" w:line="244" w:lineRule="auto"/>
        <w:ind w:right="5153"/>
        <w:rPr>
          <w:rFonts w:ascii="Open Sans" w:eastAsia="Open Sans" w:hAnsi="Open Sans" w:cs="Open Sans"/>
          <w:b/>
          <w:color w:val="FF0000"/>
          <w:sz w:val="22"/>
          <w:szCs w:val="22"/>
        </w:rPr>
      </w:pPr>
    </w:p>
    <w:p w:rsidR="007D57A8" w:rsidRDefault="002D6DD5">
      <w:pPr>
        <w:widowControl w:val="0"/>
        <w:spacing w:line="241" w:lineRule="auto"/>
        <w:ind w:right="220"/>
        <w:rPr>
          <w:rFonts w:ascii="Open Sans" w:eastAsia="Open Sans" w:hAnsi="Open Sans" w:cs="Open Sans"/>
          <w:b/>
          <w:sz w:val="22"/>
          <w:szCs w:val="22"/>
        </w:rPr>
      </w:pPr>
      <w:r>
        <w:rPr>
          <w:rFonts w:ascii="Calibri" w:eastAsia="Calibri" w:hAnsi="Calibri" w:cs="Calibri"/>
        </w:rPr>
        <w:t xml:space="preserve">This form is also available online: </w:t>
      </w:r>
      <w:hyperlink r:id="rId8">
        <w:r>
          <w:rPr>
            <w:rFonts w:ascii="Calibri" w:eastAsia="Calibri" w:hAnsi="Calibri" w:cs="Calibri"/>
            <w:color w:val="1155CC"/>
            <w:u w:val="single"/>
          </w:rPr>
          <w:t>ODY Award Nomination</w:t>
        </w:r>
      </w:hyperlink>
      <w:r>
        <w:rPr>
          <w:rFonts w:ascii="Calibri" w:eastAsia="Calibri" w:hAnsi="Calibri" w:cs="Calibri"/>
        </w:rPr>
        <w:t xml:space="preserve">. You may complete it either way. </w:t>
      </w:r>
    </w:p>
    <w:p w:rsidR="007D57A8" w:rsidRDefault="007D57A8">
      <w:pPr>
        <w:widowControl w:val="0"/>
        <w:spacing w:line="241" w:lineRule="auto"/>
        <w:ind w:right="43"/>
        <w:rPr>
          <w:rFonts w:ascii="Calibri" w:eastAsia="Calibri" w:hAnsi="Calibri" w:cs="Calibri"/>
        </w:rPr>
      </w:pPr>
    </w:p>
    <w:p w:rsidR="007D57A8" w:rsidRDefault="002D6DD5">
      <w:pPr>
        <w:widowControl w:val="0"/>
        <w:spacing w:line="241" w:lineRule="auto"/>
        <w:ind w:right="43"/>
        <w:rPr>
          <w:rFonts w:ascii="Calibri" w:eastAsia="Calibri" w:hAnsi="Calibri" w:cs="Calibri"/>
        </w:rPr>
      </w:pPr>
      <w:r>
        <w:rPr>
          <w:rFonts w:ascii="Calibri" w:eastAsia="Calibri" w:hAnsi="Calibri" w:cs="Calibri"/>
        </w:rPr>
        <w:t>The ODY Award recognizes the commitment to excellence made by an individual who has demonstrated outstanding leadership and service to the profession.</w:t>
      </w:r>
    </w:p>
    <w:p w:rsidR="007D57A8" w:rsidRDefault="007D57A8">
      <w:pPr>
        <w:widowControl w:val="0"/>
        <w:spacing w:before="19"/>
        <w:rPr>
          <w:rFonts w:ascii="Calibri" w:eastAsia="Calibri" w:hAnsi="Calibri" w:cs="Calibri"/>
        </w:rPr>
      </w:pPr>
    </w:p>
    <w:p w:rsidR="007D57A8" w:rsidRDefault="002D6DD5">
      <w:pPr>
        <w:widowControl w:val="0"/>
        <w:ind w:left="100" w:right="-20"/>
        <w:rPr>
          <w:rFonts w:ascii="Calibri" w:eastAsia="Calibri" w:hAnsi="Calibri" w:cs="Calibri"/>
        </w:rPr>
      </w:pPr>
      <w:r>
        <w:rPr>
          <w:rFonts w:ascii="Calibri" w:eastAsia="Calibri" w:hAnsi="Calibri" w:cs="Calibri"/>
          <w:b/>
        </w:rPr>
        <w:t>Criteria for Selection</w:t>
      </w:r>
      <w:r>
        <w:rPr>
          <w:rFonts w:ascii="Calibri" w:eastAsia="Calibri" w:hAnsi="Calibri" w:cs="Calibri"/>
        </w:rPr>
        <w:t xml:space="preserve"> </w:t>
      </w:r>
    </w:p>
    <w:p w:rsidR="007D57A8" w:rsidRDefault="002D6DD5">
      <w:pPr>
        <w:widowControl w:val="0"/>
        <w:numPr>
          <w:ilvl w:val="0"/>
          <w:numId w:val="4"/>
        </w:numPr>
        <w:ind w:right="-20"/>
        <w:rPr>
          <w:rFonts w:ascii="Calibri" w:eastAsia="Calibri" w:hAnsi="Calibri" w:cs="Calibri"/>
        </w:rPr>
      </w:pPr>
      <w:r>
        <w:rPr>
          <w:rFonts w:ascii="Calibri" w:eastAsia="Calibri" w:hAnsi="Calibri" w:cs="Calibri"/>
        </w:rPr>
        <w:t>Member of the West Virginia Academy of Nutrition and Dietetics.</w:t>
      </w:r>
    </w:p>
    <w:p w:rsidR="007D57A8" w:rsidRDefault="002D6DD5">
      <w:pPr>
        <w:widowControl w:val="0"/>
        <w:numPr>
          <w:ilvl w:val="0"/>
          <w:numId w:val="4"/>
        </w:numPr>
        <w:ind w:right="-20"/>
        <w:rPr>
          <w:rFonts w:ascii="Calibri" w:eastAsia="Calibri" w:hAnsi="Calibri" w:cs="Calibri"/>
        </w:rPr>
      </w:pPr>
      <w:r>
        <w:rPr>
          <w:rFonts w:ascii="Calibri" w:eastAsia="Calibri" w:hAnsi="Calibri" w:cs="Calibri"/>
        </w:rPr>
        <w:t>Active participation in the national, state, or district association.</w:t>
      </w:r>
    </w:p>
    <w:p w:rsidR="007D57A8" w:rsidRDefault="002D6DD5">
      <w:pPr>
        <w:widowControl w:val="0"/>
        <w:numPr>
          <w:ilvl w:val="0"/>
          <w:numId w:val="4"/>
        </w:numPr>
        <w:ind w:right="-20"/>
        <w:rPr>
          <w:rFonts w:ascii="Calibri" w:eastAsia="Calibri" w:hAnsi="Calibri" w:cs="Calibri"/>
        </w:rPr>
      </w:pPr>
      <w:r>
        <w:rPr>
          <w:rFonts w:ascii="Calibri" w:eastAsia="Calibri" w:hAnsi="Calibri" w:cs="Calibri"/>
        </w:rPr>
        <w:t>Is a Registered Dietitian or Registered Dietitian Nutritionist.</w:t>
      </w:r>
    </w:p>
    <w:p w:rsidR="007D57A8" w:rsidRDefault="002D6DD5">
      <w:pPr>
        <w:widowControl w:val="0"/>
        <w:numPr>
          <w:ilvl w:val="0"/>
          <w:numId w:val="4"/>
        </w:numPr>
        <w:ind w:right="-20"/>
        <w:rPr>
          <w:rFonts w:ascii="Calibri" w:eastAsia="Calibri" w:hAnsi="Calibri" w:cs="Calibri"/>
        </w:rPr>
      </w:pPr>
      <w:r>
        <w:rPr>
          <w:rFonts w:ascii="Calibri" w:eastAsia="Calibri" w:hAnsi="Calibri" w:cs="Calibri"/>
        </w:rPr>
        <w:t>Not previously selected for this award in current or any other affiliate.</w:t>
      </w:r>
    </w:p>
    <w:p w:rsidR="007D57A8" w:rsidRDefault="002D6DD5">
      <w:pPr>
        <w:widowControl w:val="0"/>
        <w:numPr>
          <w:ilvl w:val="0"/>
          <w:numId w:val="4"/>
        </w:numPr>
        <w:ind w:right="-20"/>
        <w:rPr>
          <w:rFonts w:ascii="Calibri" w:eastAsia="Calibri" w:hAnsi="Calibri" w:cs="Calibri"/>
        </w:rPr>
      </w:pPr>
      <w:r>
        <w:rPr>
          <w:rFonts w:ascii="Calibri" w:eastAsia="Calibri" w:hAnsi="Calibri" w:cs="Calibri"/>
        </w:rPr>
        <w:t>Demonstrated leadership, e.g., in legislation, research, education, management, etc., in the Academy, community, or employment.</w:t>
      </w:r>
    </w:p>
    <w:p w:rsidR="007D57A8" w:rsidRDefault="007D57A8">
      <w:pPr>
        <w:widowControl w:val="0"/>
        <w:spacing w:before="1" w:line="260" w:lineRule="auto"/>
        <w:rPr>
          <w:rFonts w:ascii="Calibri" w:eastAsia="Calibri" w:hAnsi="Calibri" w:cs="Calibri"/>
        </w:rPr>
      </w:pPr>
    </w:p>
    <w:p w:rsidR="007D57A8" w:rsidRDefault="007D57A8">
      <w:pPr>
        <w:widowControl w:val="0"/>
        <w:spacing w:before="1" w:line="260" w:lineRule="auto"/>
        <w:rPr>
          <w:rFonts w:ascii="Calibri" w:eastAsia="Calibri" w:hAnsi="Calibri" w:cs="Calibri"/>
        </w:rPr>
      </w:pPr>
    </w:p>
    <w:p w:rsidR="007D57A8" w:rsidRDefault="002D6DD5">
      <w:p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Nomination Procedure (Use the following page to make your nomination)</w:t>
      </w:r>
    </w:p>
    <w:p w:rsidR="007D57A8" w:rsidRDefault="002D6DD5">
      <w:pPr>
        <w:widowControl w:val="0"/>
        <w:numPr>
          <w:ilvl w:val="0"/>
          <w:numId w:val="1"/>
        </w:numPr>
        <w:pBdr>
          <w:top w:val="nil"/>
          <w:left w:val="nil"/>
          <w:bottom w:val="nil"/>
          <w:right w:val="nil"/>
          <w:between w:val="nil"/>
        </w:pBdr>
        <w:spacing w:line="253" w:lineRule="auto"/>
        <w:ind w:right="-20"/>
        <w:rPr>
          <w:rFonts w:ascii="Calibri" w:eastAsia="Calibri" w:hAnsi="Calibri" w:cs="Calibri"/>
          <w:color w:val="000000"/>
        </w:rPr>
      </w:pPr>
      <w:bookmarkStart w:id="1" w:name="_heading=h.gjdgxs" w:colFirst="0" w:colLast="0"/>
      <w:bookmarkEnd w:id="1"/>
      <w:r>
        <w:rPr>
          <w:rFonts w:ascii="Calibri" w:eastAsia="Calibri" w:hAnsi="Calibri" w:cs="Calibri"/>
          <w:color w:val="000000"/>
        </w:rPr>
        <w:t>Include the nominee’s name, credentials, Academy ID number, and email address.</w:t>
      </w:r>
    </w:p>
    <w:p w:rsidR="007D57A8" w:rsidRDefault="002D6DD5">
      <w:pPr>
        <w:widowControl w:val="0"/>
        <w:numPr>
          <w:ilvl w:val="0"/>
          <w:numId w:val="1"/>
        </w:numPr>
        <w:pBdr>
          <w:top w:val="nil"/>
          <w:left w:val="nil"/>
          <w:bottom w:val="nil"/>
          <w:right w:val="nil"/>
          <w:between w:val="nil"/>
        </w:pBdr>
        <w:spacing w:line="253" w:lineRule="auto"/>
        <w:ind w:right="-20"/>
        <w:rPr>
          <w:rFonts w:ascii="Calibri" w:eastAsia="Calibri" w:hAnsi="Calibri" w:cs="Calibri"/>
          <w:color w:val="000000"/>
        </w:rPr>
      </w:pPr>
      <w:r>
        <w:rPr>
          <w:rFonts w:ascii="Calibri" w:eastAsia="Calibri" w:hAnsi="Calibri" w:cs="Calibri"/>
          <w:color w:val="000000"/>
        </w:rPr>
        <w:t xml:space="preserve">Compose a brief narrative explaining the nominee’s active participation in national or state association, and/or other professional associations. </w:t>
      </w:r>
    </w:p>
    <w:p w:rsidR="007D57A8" w:rsidRDefault="002D6DD5">
      <w:pPr>
        <w:widowControl w:val="0"/>
        <w:numPr>
          <w:ilvl w:val="0"/>
          <w:numId w:val="1"/>
        </w:numPr>
        <w:pBdr>
          <w:top w:val="nil"/>
          <w:left w:val="nil"/>
          <w:bottom w:val="nil"/>
          <w:right w:val="nil"/>
          <w:between w:val="nil"/>
        </w:pBdr>
        <w:spacing w:line="253" w:lineRule="auto"/>
        <w:ind w:right="-20"/>
        <w:rPr>
          <w:rFonts w:ascii="Calibri" w:eastAsia="Calibri" w:hAnsi="Calibri" w:cs="Calibri"/>
          <w:color w:val="000000"/>
        </w:rPr>
      </w:pPr>
      <w:r>
        <w:rPr>
          <w:rFonts w:ascii="Calibri" w:eastAsia="Calibri" w:hAnsi="Calibri" w:cs="Calibri"/>
          <w:color w:val="000000"/>
        </w:rPr>
        <w:t>Also include examples of their demonstrated:</w:t>
      </w:r>
    </w:p>
    <w:p w:rsidR="007D57A8" w:rsidRDefault="002D6DD5">
      <w:pPr>
        <w:widowControl w:val="0"/>
        <w:numPr>
          <w:ilvl w:val="1"/>
          <w:numId w:val="1"/>
        </w:numPr>
        <w:pBdr>
          <w:top w:val="nil"/>
          <w:left w:val="nil"/>
          <w:bottom w:val="nil"/>
          <w:right w:val="nil"/>
          <w:between w:val="nil"/>
        </w:pBdr>
        <w:spacing w:line="253" w:lineRule="auto"/>
        <w:ind w:right="-20"/>
        <w:rPr>
          <w:rFonts w:ascii="Calibri" w:eastAsia="Calibri" w:hAnsi="Calibri" w:cs="Calibri"/>
          <w:color w:val="000000"/>
        </w:rPr>
      </w:pPr>
      <w:r>
        <w:rPr>
          <w:rFonts w:ascii="Calibri" w:eastAsia="Calibri" w:hAnsi="Calibri" w:cs="Calibri"/>
          <w:color w:val="000000"/>
        </w:rPr>
        <w:t xml:space="preserve">Concern for the promotion of optimal health and nutritional status of the population </w:t>
      </w:r>
    </w:p>
    <w:p w:rsidR="007D57A8" w:rsidRDefault="002D6DD5">
      <w:pPr>
        <w:widowControl w:val="0"/>
        <w:numPr>
          <w:ilvl w:val="1"/>
          <w:numId w:val="1"/>
        </w:numPr>
        <w:pBdr>
          <w:top w:val="nil"/>
          <w:left w:val="nil"/>
          <w:bottom w:val="nil"/>
          <w:right w:val="nil"/>
          <w:between w:val="nil"/>
        </w:pBdr>
        <w:spacing w:line="253" w:lineRule="auto"/>
        <w:ind w:right="-20"/>
        <w:rPr>
          <w:rFonts w:ascii="Calibri" w:eastAsia="Calibri" w:hAnsi="Calibri" w:cs="Calibri"/>
          <w:color w:val="000000"/>
        </w:rPr>
      </w:pPr>
      <w:r>
        <w:rPr>
          <w:rFonts w:ascii="Calibri" w:eastAsia="Calibri" w:hAnsi="Calibri" w:cs="Calibri"/>
          <w:color w:val="000000"/>
        </w:rPr>
        <w:t>Leadership, e.g., in legislation, research, education, management, etc., either in the Academy or employment</w:t>
      </w:r>
    </w:p>
    <w:p w:rsidR="007D57A8" w:rsidRDefault="007D57A8">
      <w:pPr>
        <w:widowControl w:val="0"/>
        <w:spacing w:before="15"/>
        <w:rPr>
          <w:rFonts w:ascii="Calibri" w:eastAsia="Calibri" w:hAnsi="Calibri" w:cs="Calibri"/>
        </w:rPr>
      </w:pPr>
    </w:p>
    <w:p w:rsidR="007D57A8" w:rsidRDefault="007D57A8">
      <w:pPr>
        <w:widowControl w:val="0"/>
        <w:spacing w:before="15"/>
        <w:rPr>
          <w:rFonts w:ascii="Calibri" w:eastAsia="Calibri" w:hAnsi="Calibri" w:cs="Calibri"/>
        </w:rPr>
      </w:pPr>
    </w:p>
    <w:p w:rsidR="007D57A8" w:rsidRDefault="002D6DD5">
      <w:p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Award Recognition</w:t>
      </w:r>
    </w:p>
    <w:p w:rsidR="007D57A8" w:rsidRDefault="002D6DD5">
      <w:pPr>
        <w:widowControl w:val="0"/>
        <w:numPr>
          <w:ilvl w:val="0"/>
          <w:numId w:val="5"/>
        </w:numPr>
        <w:spacing w:line="241" w:lineRule="auto"/>
        <w:ind w:left="720" w:right="125" w:hanging="260"/>
        <w:rPr>
          <w:rFonts w:ascii="Calibri" w:eastAsia="Calibri" w:hAnsi="Calibri" w:cs="Calibri"/>
        </w:rPr>
      </w:pPr>
      <w:r>
        <w:rPr>
          <w:rFonts w:ascii="Calibri" w:eastAsia="Calibri" w:hAnsi="Calibri" w:cs="Calibri"/>
        </w:rPr>
        <w:t xml:space="preserve">A certificate of recognition will be sent to the selectees together with a congratulatory letter from the President of the Academy. </w:t>
      </w:r>
    </w:p>
    <w:p w:rsidR="007D57A8" w:rsidRDefault="002D6DD5">
      <w:pPr>
        <w:widowControl w:val="0"/>
        <w:numPr>
          <w:ilvl w:val="0"/>
          <w:numId w:val="5"/>
        </w:numPr>
        <w:spacing w:line="241" w:lineRule="auto"/>
        <w:ind w:left="720" w:right="125" w:hanging="260"/>
        <w:rPr>
          <w:rFonts w:ascii="Calibri" w:eastAsia="Calibri" w:hAnsi="Calibri" w:cs="Calibri"/>
        </w:rPr>
      </w:pPr>
      <w:r>
        <w:rPr>
          <w:rFonts w:ascii="Calibri" w:eastAsia="Calibri" w:hAnsi="Calibri" w:cs="Calibri"/>
        </w:rPr>
        <w:t xml:space="preserve">Recipients attending the Food &amp; Nutrition Conference &amp; </w:t>
      </w:r>
      <w:proofErr w:type="spellStart"/>
      <w:r>
        <w:rPr>
          <w:rFonts w:ascii="Calibri" w:eastAsia="Calibri" w:hAnsi="Calibri" w:cs="Calibri"/>
        </w:rPr>
        <w:t>Expo</w:t>
      </w:r>
      <w:r>
        <w:rPr>
          <w:rFonts w:ascii="Calibri" w:eastAsia="Calibri" w:hAnsi="Calibri" w:cs="Calibri"/>
          <w:vertAlign w:val="superscript"/>
        </w:rPr>
        <w:t>TM</w:t>
      </w:r>
      <w:proofErr w:type="spellEnd"/>
      <w:r>
        <w:rPr>
          <w:rFonts w:ascii="Calibri" w:eastAsia="Calibri" w:hAnsi="Calibri" w:cs="Calibri"/>
        </w:rPr>
        <w:t xml:space="preserve"> (FNCE®) the following fall may pick up a ribbon for their badge at the ribbon booth near registration.</w:t>
      </w:r>
    </w:p>
    <w:p w:rsidR="007D57A8" w:rsidRDefault="002D6DD5">
      <w:pPr>
        <w:widowControl w:val="0"/>
        <w:numPr>
          <w:ilvl w:val="0"/>
          <w:numId w:val="5"/>
        </w:numPr>
        <w:spacing w:line="241" w:lineRule="auto"/>
        <w:ind w:left="720" w:right="125" w:hanging="260"/>
        <w:rPr>
          <w:rFonts w:ascii="Calibri" w:eastAsia="Calibri" w:hAnsi="Calibri" w:cs="Calibri"/>
        </w:rPr>
      </w:pPr>
      <w:r>
        <w:rPr>
          <w:rFonts w:ascii="Calibri" w:eastAsia="Calibri" w:hAnsi="Calibri" w:cs="Calibri"/>
        </w:rPr>
        <w:t xml:space="preserve">The list of recipients for the year will be published in a fall issue of the </w:t>
      </w:r>
      <w:r>
        <w:rPr>
          <w:rFonts w:ascii="Calibri" w:eastAsia="Calibri" w:hAnsi="Calibri" w:cs="Calibri"/>
          <w:i/>
        </w:rPr>
        <w:t>Journal of the Academy of Nutrition and Dietetics</w:t>
      </w:r>
      <w:r>
        <w:rPr>
          <w:rFonts w:ascii="Calibri" w:eastAsia="Calibri" w:hAnsi="Calibri" w:cs="Calibri"/>
        </w:rPr>
        <w:t xml:space="preserve"> provided information is submitted to the Academy by May 1</w:t>
      </w:r>
      <w:r>
        <w:rPr>
          <w:rFonts w:ascii="Calibri" w:eastAsia="Calibri" w:hAnsi="Calibri" w:cs="Calibri"/>
          <w:vertAlign w:val="superscript"/>
        </w:rPr>
        <w:t>st</w:t>
      </w:r>
      <w:r>
        <w:rPr>
          <w:rFonts w:ascii="Calibri" w:eastAsia="Calibri" w:hAnsi="Calibri" w:cs="Calibri"/>
        </w:rPr>
        <w:t xml:space="preserve">. </w:t>
      </w:r>
    </w:p>
    <w:p w:rsidR="007D57A8" w:rsidRDefault="002D6DD5">
      <w:pPr>
        <w:numPr>
          <w:ilvl w:val="0"/>
          <w:numId w:val="5"/>
        </w:numPr>
        <w:pBdr>
          <w:top w:val="nil"/>
          <w:left w:val="nil"/>
          <w:bottom w:val="nil"/>
          <w:right w:val="nil"/>
          <w:between w:val="nil"/>
        </w:pBdr>
        <w:ind w:left="720" w:hanging="260"/>
        <w:rPr>
          <w:rFonts w:ascii="Calibri" w:eastAsia="Calibri" w:hAnsi="Calibri" w:cs="Calibri"/>
          <w:color w:val="000000"/>
        </w:rPr>
      </w:pPr>
      <w:r>
        <w:rPr>
          <w:rFonts w:ascii="Calibri" w:eastAsia="Calibri" w:hAnsi="Calibri" w:cs="Calibri"/>
          <w:color w:val="000000"/>
        </w:rPr>
        <w:t>The winner will be honored at WVAND’s FNCE.</w:t>
      </w:r>
    </w:p>
    <w:p w:rsidR="007D57A8" w:rsidRDefault="007D57A8">
      <w:pPr>
        <w:widowControl w:val="0"/>
        <w:spacing w:line="241" w:lineRule="auto"/>
        <w:ind w:left="720" w:right="125"/>
        <w:rPr>
          <w:rFonts w:ascii="Calibri" w:eastAsia="Calibri" w:hAnsi="Calibri" w:cs="Calibri"/>
        </w:rPr>
      </w:pPr>
    </w:p>
    <w:p w:rsidR="007D57A8" w:rsidRDefault="007D57A8">
      <w:pPr>
        <w:widowControl w:val="0"/>
        <w:spacing w:line="241" w:lineRule="auto"/>
        <w:ind w:left="720" w:right="125"/>
        <w:rPr>
          <w:rFonts w:ascii="Calibri" w:eastAsia="Calibri" w:hAnsi="Calibri" w:cs="Calibri"/>
        </w:rPr>
      </w:pPr>
    </w:p>
    <w:p w:rsidR="007D57A8" w:rsidRDefault="002D6DD5">
      <w:pPr>
        <w:widowControl w:val="0"/>
        <w:spacing w:line="241" w:lineRule="auto"/>
        <w:ind w:right="125"/>
      </w:pPr>
      <w:r>
        <w:rPr>
          <w:rFonts w:ascii="Calibri" w:eastAsia="Calibri" w:hAnsi="Calibri" w:cs="Calibri"/>
        </w:rPr>
        <w:t xml:space="preserve">The nomination form and directions for submitting are on the following page. Please direct any questions to </w:t>
      </w:r>
      <w:hyperlink r:id="rId9" w:history="1">
        <w:r w:rsidRPr="00482089">
          <w:rPr>
            <w:rStyle w:val="Hyperlink"/>
            <w:rFonts w:ascii="Calibri" w:eastAsia="Calibri" w:hAnsi="Calibri" w:cs="Calibri"/>
          </w:rPr>
          <w:t>jessica.runyon@chhi.</w:t>
        </w:r>
      </w:hyperlink>
      <w:proofErr w:type="gramStart"/>
      <w:r>
        <w:rPr>
          <w:rFonts w:ascii="Calibri" w:eastAsia="Calibri" w:hAnsi="Calibri" w:cs="Calibri"/>
          <w:color w:val="0563C1"/>
          <w:u w:val="single"/>
        </w:rPr>
        <w:t>org</w:t>
      </w:r>
      <w:r>
        <w:rPr>
          <w:rFonts w:ascii="Calibri" w:eastAsia="Calibri" w:hAnsi="Calibri" w:cs="Calibri"/>
        </w:rPr>
        <w:t>.</w:t>
      </w:r>
      <w:proofErr w:type="gramEnd"/>
      <w:r>
        <w:rPr>
          <w:rFonts w:ascii="Calibri" w:eastAsia="Calibri" w:hAnsi="Calibri" w:cs="Calibri"/>
        </w:rPr>
        <w:t xml:space="preserve">  </w:t>
      </w:r>
    </w:p>
    <w:tbl>
      <w:tblPr>
        <w:tblStyle w:val="a0"/>
        <w:tblW w:w="10728" w:type="dxa"/>
        <w:tblBorders>
          <w:top w:val="single" w:sz="24" w:space="0" w:color="000000"/>
          <w:bottom w:val="single" w:sz="8" w:space="0" w:color="000000"/>
        </w:tblBorders>
        <w:tblLayout w:type="fixed"/>
        <w:tblLook w:val="0000" w:firstRow="0" w:lastRow="0" w:firstColumn="0" w:lastColumn="0" w:noHBand="0" w:noVBand="0"/>
      </w:tblPr>
      <w:tblGrid>
        <w:gridCol w:w="6473"/>
        <w:gridCol w:w="4255"/>
      </w:tblGrid>
      <w:tr w:rsidR="007D57A8">
        <w:trPr>
          <w:trHeight w:val="1070"/>
        </w:trPr>
        <w:tc>
          <w:tcPr>
            <w:tcW w:w="6473" w:type="dxa"/>
            <w:tcBorders>
              <w:top w:val="single" w:sz="4" w:space="0" w:color="000000"/>
              <w:bottom w:val="single" w:sz="4" w:space="0" w:color="000000"/>
            </w:tcBorders>
            <w:vAlign w:val="center"/>
          </w:tcPr>
          <w:p w:rsidR="007D57A8" w:rsidRDefault="002D6DD5">
            <w:pPr>
              <w:pStyle w:val="Heading2"/>
            </w:pPr>
            <w:r>
              <w:rPr>
                <w:rFonts w:ascii="Calibri" w:eastAsia="Calibri" w:hAnsi="Calibri" w:cs="Calibri"/>
                <w:sz w:val="24"/>
                <w:szCs w:val="24"/>
              </w:rPr>
              <w:lastRenderedPageBreak/>
              <w:t>Outstanding Dietitian of the Year Award (ODY)</w:t>
            </w:r>
            <w:r>
              <w:t xml:space="preserve"> </w:t>
            </w:r>
          </w:p>
        </w:tc>
        <w:tc>
          <w:tcPr>
            <w:tcW w:w="4255" w:type="dxa"/>
            <w:tcBorders>
              <w:top w:val="single" w:sz="4" w:space="0" w:color="000000"/>
              <w:bottom w:val="single" w:sz="4" w:space="0" w:color="000000"/>
            </w:tcBorders>
            <w:vAlign w:val="center"/>
          </w:tcPr>
          <w:p w:rsidR="007D57A8" w:rsidRDefault="002D6DD5">
            <w:pPr>
              <w:jc w:val="right"/>
            </w:pPr>
            <w:r>
              <w:rPr>
                <w:noProof/>
                <w:lang w:eastAsia="en-US"/>
              </w:rPr>
              <w:drawing>
                <wp:inline distT="0" distB="0" distL="0" distR="0">
                  <wp:extent cx="2286000" cy="400050"/>
                  <wp:effectExtent l="0" t="0" r="0" b="0"/>
                  <wp:docPr id="4" name="image1.jpg" descr="Academy-of-Nutrition-and-DieteticsK"/>
                  <wp:cNvGraphicFramePr/>
                  <a:graphic xmlns:a="http://schemas.openxmlformats.org/drawingml/2006/main">
                    <a:graphicData uri="http://schemas.openxmlformats.org/drawingml/2006/picture">
                      <pic:pic xmlns:pic="http://schemas.openxmlformats.org/drawingml/2006/picture">
                        <pic:nvPicPr>
                          <pic:cNvPr id="0" name="image1.jpg" descr="Academy-of-Nutrition-and-DieteticsK"/>
                          <pic:cNvPicPr preferRelativeResize="0"/>
                        </pic:nvPicPr>
                        <pic:blipFill>
                          <a:blip r:embed="rId7"/>
                          <a:srcRect/>
                          <a:stretch>
                            <a:fillRect/>
                          </a:stretch>
                        </pic:blipFill>
                        <pic:spPr>
                          <a:xfrm>
                            <a:off x="0" y="0"/>
                            <a:ext cx="2286000" cy="400050"/>
                          </a:xfrm>
                          <a:prstGeom prst="rect">
                            <a:avLst/>
                          </a:prstGeom>
                          <a:ln/>
                        </pic:spPr>
                      </pic:pic>
                    </a:graphicData>
                  </a:graphic>
                </wp:inline>
              </w:drawing>
            </w:r>
          </w:p>
        </w:tc>
      </w:tr>
    </w:tbl>
    <w:p w:rsidR="007D57A8" w:rsidRDefault="007D57A8">
      <w:pPr>
        <w:widowControl w:val="0"/>
        <w:spacing w:line="241" w:lineRule="auto"/>
        <w:ind w:right="43"/>
        <w:rPr>
          <w:rFonts w:ascii="Calibri" w:eastAsia="Calibri" w:hAnsi="Calibri" w:cs="Calibri"/>
          <w:sz w:val="22"/>
          <w:szCs w:val="22"/>
        </w:rPr>
      </w:pPr>
    </w:p>
    <w:p w:rsidR="007D57A8" w:rsidRDefault="002D6DD5">
      <w:pPr>
        <w:widowControl w:val="0"/>
        <w:spacing w:line="241" w:lineRule="auto"/>
        <w:ind w:right="43"/>
        <w:rPr>
          <w:rFonts w:ascii="Calibri" w:eastAsia="Calibri" w:hAnsi="Calibri" w:cs="Calibri"/>
        </w:rPr>
      </w:pPr>
      <w:bookmarkStart w:id="2" w:name="_heading=h.30j0zll" w:colFirst="0" w:colLast="0"/>
      <w:bookmarkEnd w:id="2"/>
      <w:r>
        <w:rPr>
          <w:rFonts w:ascii="Calibri" w:eastAsia="Calibri" w:hAnsi="Calibri" w:cs="Calibri"/>
          <w:b/>
        </w:rPr>
        <w:t>Directions</w:t>
      </w:r>
      <w:r>
        <w:rPr>
          <w:rFonts w:ascii="Calibri" w:eastAsia="Calibri" w:hAnsi="Calibri" w:cs="Calibri"/>
        </w:rPr>
        <w:br/>
        <w:t xml:space="preserve">Complete nominee data and nomination narrative, below, and attach the file to an email with the subject line: WVAND ODY award nomination. </w:t>
      </w:r>
    </w:p>
    <w:p w:rsidR="007D57A8" w:rsidRDefault="007D57A8">
      <w:pPr>
        <w:widowControl w:val="0"/>
        <w:spacing w:line="241" w:lineRule="auto"/>
        <w:ind w:right="43"/>
        <w:rPr>
          <w:rFonts w:ascii="Calibri" w:eastAsia="Calibri" w:hAnsi="Calibri" w:cs="Calibri"/>
        </w:rPr>
      </w:pPr>
    </w:p>
    <w:p w:rsidR="007D57A8" w:rsidRDefault="002D6DD5">
      <w:pPr>
        <w:widowControl w:val="0"/>
        <w:spacing w:line="241" w:lineRule="auto"/>
        <w:ind w:right="43"/>
        <w:rPr>
          <w:rFonts w:ascii="Calibri" w:eastAsia="Calibri" w:hAnsi="Calibri" w:cs="Calibri"/>
        </w:rPr>
      </w:pPr>
      <w:r>
        <w:rPr>
          <w:rFonts w:ascii="Calibri" w:eastAsia="Calibri" w:hAnsi="Calibri" w:cs="Calibri"/>
        </w:rPr>
        <w:t xml:space="preserve">When you email your submission, please also include the following: </w:t>
      </w:r>
    </w:p>
    <w:p w:rsidR="007D57A8" w:rsidRDefault="002D6DD5">
      <w:pPr>
        <w:widowControl w:val="0"/>
        <w:numPr>
          <w:ilvl w:val="0"/>
          <w:numId w:val="2"/>
        </w:numPr>
        <w:pBdr>
          <w:top w:val="nil"/>
          <w:left w:val="nil"/>
          <w:bottom w:val="nil"/>
          <w:right w:val="nil"/>
          <w:between w:val="nil"/>
        </w:pBdr>
        <w:spacing w:line="241" w:lineRule="auto"/>
        <w:ind w:right="43"/>
        <w:rPr>
          <w:rFonts w:ascii="Calibri" w:eastAsia="Calibri" w:hAnsi="Calibri" w:cs="Calibri"/>
          <w:color w:val="000000"/>
        </w:rPr>
      </w:pPr>
      <w:r>
        <w:rPr>
          <w:rFonts w:ascii="Calibri" w:eastAsia="Calibri" w:hAnsi="Calibri" w:cs="Calibri"/>
          <w:color w:val="000000"/>
        </w:rPr>
        <w:t xml:space="preserve">A copy of the nominee’s resume. </w:t>
      </w:r>
    </w:p>
    <w:p w:rsidR="007D57A8" w:rsidRDefault="002D6DD5">
      <w:pPr>
        <w:widowControl w:val="0"/>
        <w:numPr>
          <w:ilvl w:val="0"/>
          <w:numId w:val="2"/>
        </w:numPr>
        <w:pBdr>
          <w:top w:val="nil"/>
          <w:left w:val="nil"/>
          <w:bottom w:val="nil"/>
          <w:right w:val="nil"/>
          <w:between w:val="nil"/>
        </w:pBdr>
        <w:spacing w:line="241" w:lineRule="auto"/>
        <w:ind w:right="43"/>
        <w:rPr>
          <w:rFonts w:ascii="Calibri" w:eastAsia="Calibri" w:hAnsi="Calibri" w:cs="Calibri"/>
          <w:color w:val="000000"/>
        </w:rPr>
      </w:pPr>
      <w:r>
        <w:rPr>
          <w:rFonts w:ascii="Calibri" w:eastAsia="Calibri" w:hAnsi="Calibri" w:cs="Calibri"/>
          <w:color w:val="000000"/>
        </w:rPr>
        <w:t xml:space="preserve">One </w:t>
      </w:r>
      <w:r>
        <w:rPr>
          <w:rFonts w:ascii="Calibri" w:eastAsia="Calibri" w:hAnsi="Calibri" w:cs="Calibri"/>
          <w:b/>
          <w:color w:val="000000"/>
        </w:rPr>
        <w:t>optional</w:t>
      </w:r>
      <w:r>
        <w:rPr>
          <w:rFonts w:ascii="Calibri" w:eastAsia="Calibri" w:hAnsi="Calibri" w:cs="Calibri"/>
          <w:color w:val="000000"/>
        </w:rPr>
        <w:t xml:space="preserve"> letter of reference (from someone other than the person completing the nomination form) to support your nomination.</w:t>
      </w:r>
    </w:p>
    <w:p w:rsidR="007D57A8" w:rsidRDefault="007D57A8">
      <w:pPr>
        <w:widowControl w:val="0"/>
        <w:spacing w:line="241" w:lineRule="auto"/>
        <w:ind w:left="360" w:right="43"/>
        <w:rPr>
          <w:rFonts w:ascii="Calibri" w:eastAsia="Calibri" w:hAnsi="Calibri" w:cs="Calibri"/>
        </w:rPr>
      </w:pPr>
    </w:p>
    <w:p w:rsidR="007D57A8" w:rsidRDefault="002D6DD5">
      <w:pPr>
        <w:widowControl w:val="0"/>
        <w:spacing w:line="241" w:lineRule="auto"/>
        <w:ind w:right="43"/>
        <w:rPr>
          <w:rFonts w:ascii="Calibri" w:eastAsia="Calibri" w:hAnsi="Calibri" w:cs="Calibri"/>
          <w:b/>
        </w:rPr>
      </w:pPr>
      <w:r>
        <w:rPr>
          <w:rFonts w:ascii="Calibri" w:eastAsia="Calibri" w:hAnsi="Calibri" w:cs="Calibri"/>
          <w:b/>
        </w:rPr>
        <w:t xml:space="preserve">Nominee data </w:t>
      </w:r>
    </w:p>
    <w:tbl>
      <w:tblPr>
        <w:tblStyle w:val="a1"/>
        <w:tblW w:w="10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7699"/>
      </w:tblGrid>
      <w:tr w:rsidR="007D57A8">
        <w:tc>
          <w:tcPr>
            <w:tcW w:w="2515" w:type="dxa"/>
          </w:tcPr>
          <w:p w:rsidR="007D57A8" w:rsidRDefault="002D6DD5">
            <w:pPr>
              <w:widowControl w:val="0"/>
              <w:spacing w:line="241" w:lineRule="auto"/>
              <w:ind w:right="43"/>
              <w:rPr>
                <w:rFonts w:ascii="Calibri" w:eastAsia="Calibri" w:hAnsi="Calibri" w:cs="Calibri"/>
              </w:rPr>
            </w:pPr>
            <w:r>
              <w:rPr>
                <w:rFonts w:ascii="Calibri" w:eastAsia="Calibri" w:hAnsi="Calibri" w:cs="Calibri"/>
              </w:rPr>
              <w:t>Name and Credentials:</w:t>
            </w:r>
          </w:p>
        </w:tc>
        <w:tc>
          <w:tcPr>
            <w:tcW w:w="7699" w:type="dxa"/>
          </w:tcPr>
          <w:p w:rsidR="007D57A8" w:rsidRDefault="007D57A8">
            <w:pPr>
              <w:widowControl w:val="0"/>
              <w:spacing w:line="241" w:lineRule="auto"/>
              <w:ind w:right="43"/>
              <w:rPr>
                <w:rFonts w:ascii="Calibri" w:eastAsia="Calibri" w:hAnsi="Calibri" w:cs="Calibri"/>
              </w:rPr>
            </w:pPr>
          </w:p>
        </w:tc>
      </w:tr>
      <w:tr w:rsidR="007D57A8">
        <w:tc>
          <w:tcPr>
            <w:tcW w:w="2515" w:type="dxa"/>
          </w:tcPr>
          <w:p w:rsidR="007D57A8" w:rsidRDefault="002D6DD5">
            <w:pPr>
              <w:widowControl w:val="0"/>
              <w:spacing w:line="241" w:lineRule="auto"/>
              <w:ind w:right="43"/>
              <w:rPr>
                <w:rFonts w:ascii="Calibri" w:eastAsia="Calibri" w:hAnsi="Calibri" w:cs="Calibri"/>
              </w:rPr>
            </w:pPr>
            <w:r>
              <w:rPr>
                <w:rFonts w:ascii="Calibri" w:eastAsia="Calibri" w:hAnsi="Calibri" w:cs="Calibri"/>
              </w:rPr>
              <w:t xml:space="preserve">Academy ID#: </w:t>
            </w:r>
          </w:p>
        </w:tc>
        <w:tc>
          <w:tcPr>
            <w:tcW w:w="7699" w:type="dxa"/>
          </w:tcPr>
          <w:p w:rsidR="007D57A8" w:rsidRDefault="007D57A8">
            <w:pPr>
              <w:widowControl w:val="0"/>
              <w:spacing w:line="241" w:lineRule="auto"/>
              <w:ind w:right="43"/>
              <w:rPr>
                <w:rFonts w:ascii="Calibri" w:eastAsia="Calibri" w:hAnsi="Calibri" w:cs="Calibri"/>
              </w:rPr>
            </w:pPr>
          </w:p>
        </w:tc>
      </w:tr>
      <w:tr w:rsidR="007D57A8">
        <w:tc>
          <w:tcPr>
            <w:tcW w:w="2515" w:type="dxa"/>
          </w:tcPr>
          <w:p w:rsidR="007D57A8" w:rsidRDefault="002D6DD5">
            <w:pPr>
              <w:widowControl w:val="0"/>
              <w:spacing w:line="241" w:lineRule="auto"/>
              <w:ind w:right="43"/>
              <w:rPr>
                <w:rFonts w:ascii="Calibri" w:eastAsia="Calibri" w:hAnsi="Calibri" w:cs="Calibri"/>
              </w:rPr>
            </w:pPr>
            <w:r>
              <w:rPr>
                <w:rFonts w:ascii="Calibri" w:eastAsia="Calibri" w:hAnsi="Calibri" w:cs="Calibri"/>
              </w:rPr>
              <w:t>Email address:</w:t>
            </w:r>
          </w:p>
        </w:tc>
        <w:tc>
          <w:tcPr>
            <w:tcW w:w="7699" w:type="dxa"/>
          </w:tcPr>
          <w:p w:rsidR="007D57A8" w:rsidRDefault="007D57A8">
            <w:pPr>
              <w:widowControl w:val="0"/>
              <w:spacing w:line="241" w:lineRule="auto"/>
              <w:ind w:right="43"/>
              <w:rPr>
                <w:rFonts w:ascii="Calibri" w:eastAsia="Calibri" w:hAnsi="Calibri" w:cs="Calibri"/>
              </w:rPr>
            </w:pPr>
          </w:p>
        </w:tc>
      </w:tr>
    </w:tbl>
    <w:p w:rsidR="007D57A8" w:rsidRDefault="007D57A8">
      <w:pPr>
        <w:widowControl w:val="0"/>
        <w:spacing w:line="241" w:lineRule="auto"/>
        <w:ind w:right="43"/>
        <w:rPr>
          <w:rFonts w:ascii="Calibri" w:eastAsia="Calibri" w:hAnsi="Calibri" w:cs="Calibri"/>
        </w:rPr>
      </w:pPr>
    </w:p>
    <w:p w:rsidR="007D57A8" w:rsidRDefault="002D6DD5">
      <w:pPr>
        <w:widowControl w:val="0"/>
        <w:spacing w:line="253" w:lineRule="auto"/>
        <w:ind w:right="-20"/>
        <w:rPr>
          <w:rFonts w:ascii="Calibri" w:eastAsia="Calibri" w:hAnsi="Calibri" w:cs="Calibri"/>
        </w:rPr>
      </w:pPr>
      <w:r>
        <w:rPr>
          <w:rFonts w:ascii="Calibri" w:eastAsia="Calibri" w:hAnsi="Calibri" w:cs="Calibri"/>
        </w:rPr>
        <w:t xml:space="preserve">Compose your narrative in the box below. This section is your opportunity to explain why this person should be considered for the award. </w:t>
      </w:r>
    </w:p>
    <w:p w:rsidR="007D57A8" w:rsidRDefault="007D57A8">
      <w:pPr>
        <w:widowControl w:val="0"/>
        <w:spacing w:line="253" w:lineRule="auto"/>
        <w:ind w:right="-20"/>
        <w:rPr>
          <w:rFonts w:ascii="Calibri" w:eastAsia="Calibri" w:hAnsi="Calibri" w:cs="Calibri"/>
        </w:rPr>
      </w:pPr>
    </w:p>
    <w:p w:rsidR="007D57A8" w:rsidRDefault="002D6DD5">
      <w:pPr>
        <w:widowControl w:val="0"/>
        <w:numPr>
          <w:ilvl w:val="0"/>
          <w:numId w:val="3"/>
        </w:numPr>
        <w:pBdr>
          <w:top w:val="nil"/>
          <w:left w:val="nil"/>
          <w:bottom w:val="nil"/>
          <w:right w:val="nil"/>
          <w:between w:val="nil"/>
        </w:pBdr>
        <w:spacing w:line="253" w:lineRule="auto"/>
        <w:ind w:right="-20"/>
        <w:rPr>
          <w:rFonts w:ascii="Calibri" w:eastAsia="Calibri" w:hAnsi="Calibri" w:cs="Calibri"/>
          <w:color w:val="000000"/>
        </w:rPr>
      </w:pPr>
      <w:r>
        <w:rPr>
          <w:rFonts w:ascii="Calibri" w:eastAsia="Calibri" w:hAnsi="Calibri" w:cs="Calibri"/>
          <w:color w:val="000000"/>
        </w:rPr>
        <w:t xml:space="preserve">Please include an overview of the nominee’s active participation in national or state association, and/or other professional associations.  </w:t>
      </w:r>
    </w:p>
    <w:p w:rsidR="007D57A8" w:rsidRDefault="002D6DD5">
      <w:pPr>
        <w:widowControl w:val="0"/>
        <w:numPr>
          <w:ilvl w:val="0"/>
          <w:numId w:val="3"/>
        </w:numPr>
        <w:pBdr>
          <w:top w:val="nil"/>
          <w:left w:val="nil"/>
          <w:bottom w:val="nil"/>
          <w:right w:val="nil"/>
          <w:between w:val="nil"/>
        </w:pBdr>
        <w:spacing w:line="253" w:lineRule="auto"/>
        <w:ind w:right="-20"/>
        <w:rPr>
          <w:rFonts w:ascii="Calibri" w:eastAsia="Calibri" w:hAnsi="Calibri" w:cs="Calibri"/>
          <w:color w:val="000000"/>
        </w:rPr>
      </w:pPr>
      <w:r>
        <w:rPr>
          <w:rFonts w:ascii="Calibri" w:eastAsia="Calibri" w:hAnsi="Calibri" w:cs="Calibri"/>
          <w:color w:val="000000"/>
        </w:rPr>
        <w:t>Also include examples of their demonstrated concern for the promotion of optimal health and nutritional status of the population and leadership, e.g., in legislation, research, education, management, etc., either in the Academy or employment.</w:t>
      </w:r>
    </w:p>
    <w:p w:rsidR="007D57A8" w:rsidRDefault="007D57A8">
      <w:pPr>
        <w:widowControl w:val="0"/>
        <w:spacing w:line="241" w:lineRule="auto"/>
        <w:ind w:right="43"/>
        <w:rPr>
          <w:rFonts w:ascii="Calibri" w:eastAsia="Calibri" w:hAnsi="Calibri" w:cs="Calibri"/>
        </w:rPr>
      </w:pPr>
    </w:p>
    <w:p w:rsidR="007D57A8" w:rsidRDefault="002D6DD5">
      <w:pPr>
        <w:widowControl w:val="0"/>
        <w:spacing w:line="241" w:lineRule="auto"/>
        <w:ind w:right="43"/>
        <w:rPr>
          <w:rFonts w:ascii="Calibri" w:eastAsia="Calibri" w:hAnsi="Calibri" w:cs="Calibri"/>
        </w:rPr>
      </w:pPr>
      <w:r>
        <w:rPr>
          <w:rFonts w:ascii="Calibri" w:eastAsia="Calibri" w:hAnsi="Calibri" w:cs="Calibri"/>
        </w:rPr>
        <w:t>Please limit narrative to fewer than 500 words.</w:t>
      </w:r>
    </w:p>
    <w:p w:rsidR="007D57A8" w:rsidRDefault="007D57A8">
      <w:pPr>
        <w:widowControl w:val="0"/>
        <w:spacing w:line="241" w:lineRule="auto"/>
        <w:ind w:right="43"/>
        <w:rPr>
          <w:rFonts w:ascii="Calibri" w:eastAsia="Calibri" w:hAnsi="Calibri" w:cs="Calibri"/>
        </w:rPr>
      </w:pPr>
    </w:p>
    <w:p w:rsidR="007D57A8" w:rsidRDefault="002D6DD5">
      <w:pPr>
        <w:widowControl w:val="0"/>
        <w:spacing w:line="241" w:lineRule="auto"/>
        <w:ind w:right="43"/>
        <w:rPr>
          <w:rFonts w:ascii="Calibri" w:eastAsia="Calibri" w:hAnsi="Calibri" w:cs="Calibri"/>
          <w:b/>
        </w:rPr>
      </w:pPr>
      <w:r>
        <w:rPr>
          <w:rFonts w:ascii="Calibri" w:eastAsia="Calibri" w:hAnsi="Calibri" w:cs="Calibri"/>
          <w:b/>
        </w:rPr>
        <w:t>Nomination narrative</w:t>
      </w:r>
    </w:p>
    <w:tbl>
      <w:tblPr>
        <w:tblStyle w:val="a2"/>
        <w:tblW w:w="10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14"/>
      </w:tblGrid>
      <w:tr w:rsidR="007D57A8">
        <w:trPr>
          <w:trHeight w:val="2535"/>
        </w:trPr>
        <w:tc>
          <w:tcPr>
            <w:tcW w:w="10514" w:type="dxa"/>
          </w:tcPr>
          <w:p w:rsidR="007D57A8" w:rsidRDefault="007D57A8">
            <w:pPr>
              <w:widowControl w:val="0"/>
              <w:spacing w:line="241" w:lineRule="auto"/>
              <w:ind w:right="43"/>
              <w:rPr>
                <w:rFonts w:ascii="Calibri" w:eastAsia="Calibri" w:hAnsi="Calibri" w:cs="Calibri"/>
              </w:rPr>
            </w:pPr>
          </w:p>
          <w:p w:rsidR="007D57A8" w:rsidRDefault="007D57A8">
            <w:pPr>
              <w:widowControl w:val="0"/>
              <w:spacing w:line="241" w:lineRule="auto"/>
              <w:ind w:right="43"/>
              <w:rPr>
                <w:rFonts w:ascii="Calibri" w:eastAsia="Calibri" w:hAnsi="Calibri" w:cs="Calibri"/>
              </w:rPr>
            </w:pPr>
          </w:p>
          <w:p w:rsidR="007D57A8" w:rsidRDefault="007D57A8">
            <w:pPr>
              <w:widowControl w:val="0"/>
              <w:spacing w:line="241" w:lineRule="auto"/>
              <w:ind w:right="43"/>
              <w:rPr>
                <w:rFonts w:ascii="Calibri" w:eastAsia="Calibri" w:hAnsi="Calibri" w:cs="Calibri"/>
              </w:rPr>
            </w:pPr>
          </w:p>
          <w:p w:rsidR="007D57A8" w:rsidRDefault="007D57A8">
            <w:pPr>
              <w:widowControl w:val="0"/>
              <w:spacing w:line="241" w:lineRule="auto"/>
              <w:ind w:right="43"/>
              <w:rPr>
                <w:rFonts w:ascii="Calibri" w:eastAsia="Calibri" w:hAnsi="Calibri" w:cs="Calibri"/>
              </w:rPr>
            </w:pPr>
          </w:p>
          <w:p w:rsidR="007D57A8" w:rsidRDefault="007D57A8">
            <w:pPr>
              <w:widowControl w:val="0"/>
              <w:spacing w:line="241" w:lineRule="auto"/>
              <w:ind w:right="43"/>
              <w:rPr>
                <w:rFonts w:ascii="Calibri" w:eastAsia="Calibri" w:hAnsi="Calibri" w:cs="Calibri"/>
              </w:rPr>
            </w:pPr>
          </w:p>
          <w:p w:rsidR="007D57A8" w:rsidRDefault="007D57A8">
            <w:pPr>
              <w:widowControl w:val="0"/>
              <w:spacing w:line="241" w:lineRule="auto"/>
              <w:ind w:right="43"/>
              <w:rPr>
                <w:rFonts w:ascii="Calibri" w:eastAsia="Calibri" w:hAnsi="Calibri" w:cs="Calibri"/>
              </w:rPr>
            </w:pPr>
          </w:p>
          <w:p w:rsidR="007D57A8" w:rsidRDefault="007D57A8">
            <w:pPr>
              <w:widowControl w:val="0"/>
              <w:spacing w:line="241" w:lineRule="auto"/>
              <w:ind w:right="43"/>
              <w:rPr>
                <w:rFonts w:ascii="Calibri" w:eastAsia="Calibri" w:hAnsi="Calibri" w:cs="Calibri"/>
              </w:rPr>
            </w:pPr>
          </w:p>
          <w:p w:rsidR="007D57A8" w:rsidRDefault="007D57A8">
            <w:pPr>
              <w:widowControl w:val="0"/>
              <w:spacing w:line="241" w:lineRule="auto"/>
              <w:ind w:right="43"/>
              <w:rPr>
                <w:rFonts w:ascii="Calibri" w:eastAsia="Calibri" w:hAnsi="Calibri" w:cs="Calibri"/>
              </w:rPr>
            </w:pPr>
          </w:p>
        </w:tc>
      </w:tr>
    </w:tbl>
    <w:p w:rsidR="007D57A8" w:rsidRDefault="007D57A8">
      <w:pPr>
        <w:widowControl w:val="0"/>
        <w:spacing w:line="241" w:lineRule="auto"/>
        <w:ind w:right="43"/>
        <w:rPr>
          <w:rFonts w:ascii="Calibri" w:eastAsia="Calibri" w:hAnsi="Calibri" w:cs="Calibri"/>
        </w:rPr>
      </w:pPr>
    </w:p>
    <w:p w:rsidR="002D6DD5" w:rsidRDefault="002D6DD5">
      <w:pPr>
        <w:widowControl w:val="0"/>
        <w:spacing w:line="241" w:lineRule="auto"/>
        <w:ind w:right="43"/>
        <w:rPr>
          <w:rFonts w:ascii="Calibri" w:eastAsia="Calibri" w:hAnsi="Calibri" w:cs="Calibri"/>
        </w:rPr>
      </w:pPr>
      <w:r>
        <w:rPr>
          <w:rFonts w:ascii="Calibri" w:eastAsia="Calibri" w:hAnsi="Calibri" w:cs="Calibri"/>
        </w:rPr>
        <w:t xml:space="preserve">Nominations are due via online form or email to WVAND Awards Chair: </w:t>
      </w:r>
      <w:r>
        <w:rPr>
          <w:rFonts w:ascii="Calibri" w:eastAsia="Calibri" w:hAnsi="Calibri" w:cs="Calibri"/>
          <w:color w:val="0563C1"/>
          <w:u w:val="single"/>
        </w:rPr>
        <w:t>jessica.runyon@chhi.org</w:t>
      </w:r>
      <w:r>
        <w:rPr>
          <w:rFonts w:ascii="Calibri" w:eastAsia="Calibri" w:hAnsi="Calibri" w:cs="Calibri"/>
        </w:rPr>
        <w:t xml:space="preserve">. </w:t>
      </w:r>
    </w:p>
    <w:p w:rsidR="007D57A8" w:rsidRDefault="002D6DD5">
      <w:pPr>
        <w:widowControl w:val="0"/>
        <w:spacing w:line="241" w:lineRule="auto"/>
        <w:ind w:right="43"/>
      </w:pPr>
      <w:r>
        <w:rPr>
          <w:rFonts w:ascii="Calibri" w:eastAsia="Calibri" w:hAnsi="Calibri" w:cs="Calibri"/>
        </w:rPr>
        <w:t>Form updated 2/2022.</w:t>
      </w:r>
    </w:p>
    <w:sectPr w:rsidR="007D57A8">
      <w:pgSz w:w="12240" w:h="15840"/>
      <w:pgMar w:top="1440" w:right="864" w:bottom="1440" w:left="86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Open San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43D68"/>
    <w:multiLevelType w:val="multilevel"/>
    <w:tmpl w:val="EF1ED6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5D92023"/>
    <w:multiLevelType w:val="multilevel"/>
    <w:tmpl w:val="2D1259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C766CA4"/>
    <w:multiLevelType w:val="multilevel"/>
    <w:tmpl w:val="4FDAE5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2E6D34AA"/>
    <w:multiLevelType w:val="multilevel"/>
    <w:tmpl w:val="59046ACC"/>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4">
    <w:nsid w:val="7AE62174"/>
    <w:multiLevelType w:val="multilevel"/>
    <w:tmpl w:val="0874C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7D57A8"/>
    <w:rsid w:val="00042BAA"/>
    <w:rsid w:val="002D6DD5"/>
    <w:rsid w:val="006E7940"/>
    <w:rsid w:val="007523F4"/>
    <w:rsid w:val="007D5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B60"/>
    <w:rPr>
      <w:rFonts w:eastAsia="Batang"/>
      <w:lang w:eastAsia="ko-KR"/>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qFormat/>
    <w:rsid w:val="003F0B60"/>
    <w:pPr>
      <w:keepNext/>
      <w:outlineLvl w:val="1"/>
    </w:pPr>
    <w:rPr>
      <w:rFonts w:ascii="Tahoma" w:eastAsia="Times New Roman" w:hAnsi="Tahoma" w:cs="Tahoma"/>
      <w:b/>
      <w:bCs/>
      <w:sz w:val="20"/>
      <w:szCs w:val="20"/>
      <w:lang w:eastAsia="en-US"/>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2Char">
    <w:name w:val="Heading 2 Char"/>
    <w:basedOn w:val="DefaultParagraphFont"/>
    <w:link w:val="Heading2"/>
    <w:rsid w:val="003F0B60"/>
    <w:rPr>
      <w:rFonts w:ascii="Tahoma" w:eastAsia="Times New Roman" w:hAnsi="Tahoma" w:cs="Tahoma"/>
      <w:b/>
      <w:bCs/>
      <w:sz w:val="20"/>
      <w:szCs w:val="20"/>
    </w:rPr>
  </w:style>
  <w:style w:type="paragraph" w:styleId="NoSpacing">
    <w:name w:val="No Spacing"/>
    <w:uiPriority w:val="1"/>
    <w:qFormat/>
    <w:rsid w:val="003F0B60"/>
    <w:rPr>
      <w:rFonts w:ascii="Tahoma" w:hAnsi="Tahoma"/>
    </w:rPr>
  </w:style>
  <w:style w:type="character" w:styleId="Hyperlink">
    <w:name w:val="Hyperlink"/>
    <w:basedOn w:val="DefaultParagraphFont"/>
    <w:rsid w:val="003F0B60"/>
    <w:rPr>
      <w:color w:val="0563C1" w:themeColor="hyperlink"/>
      <w:u w:val="single"/>
    </w:rPr>
  </w:style>
  <w:style w:type="character" w:customStyle="1" w:styleId="apple-converted-space">
    <w:name w:val="apple-converted-space"/>
    <w:basedOn w:val="DefaultParagraphFont"/>
    <w:rsid w:val="003F0B60"/>
  </w:style>
  <w:style w:type="character" w:styleId="Emphasis">
    <w:name w:val="Emphasis"/>
    <w:basedOn w:val="DefaultParagraphFont"/>
    <w:uiPriority w:val="20"/>
    <w:qFormat/>
    <w:rsid w:val="003F0B60"/>
    <w:rPr>
      <w:i/>
      <w:iCs/>
    </w:rPr>
  </w:style>
  <w:style w:type="paragraph" w:styleId="BalloonText">
    <w:name w:val="Balloon Text"/>
    <w:basedOn w:val="Normal"/>
    <w:link w:val="BalloonTextChar"/>
    <w:uiPriority w:val="99"/>
    <w:semiHidden/>
    <w:unhideWhenUsed/>
    <w:rsid w:val="00A4187A"/>
    <w:rPr>
      <w:rFonts w:ascii="Tahoma" w:hAnsi="Tahoma" w:cs="Tahoma"/>
      <w:sz w:val="16"/>
      <w:szCs w:val="16"/>
    </w:rPr>
  </w:style>
  <w:style w:type="character" w:customStyle="1" w:styleId="BalloonTextChar">
    <w:name w:val="Balloon Text Char"/>
    <w:basedOn w:val="DefaultParagraphFont"/>
    <w:link w:val="BalloonText"/>
    <w:uiPriority w:val="99"/>
    <w:semiHidden/>
    <w:rsid w:val="00A4187A"/>
    <w:rPr>
      <w:rFonts w:ascii="Tahoma" w:eastAsia="Batang" w:hAnsi="Tahoma" w:cs="Tahoma"/>
      <w:sz w:val="16"/>
      <w:szCs w:val="16"/>
      <w:lang w:eastAsia="ko-KR"/>
    </w:rPr>
  </w:style>
  <w:style w:type="paragraph" w:styleId="ListParagraph">
    <w:name w:val="List Paragraph"/>
    <w:basedOn w:val="Normal"/>
    <w:uiPriority w:val="34"/>
    <w:qFormat/>
    <w:rsid w:val="00924860"/>
    <w:pPr>
      <w:ind w:left="720"/>
    </w:pPr>
    <w:rPr>
      <w:rFonts w:ascii="Calibri" w:eastAsia="Calibri" w:hAnsi="Calibri"/>
      <w:lang w:eastAsia="en-US"/>
    </w:rPr>
  </w:style>
  <w:style w:type="table" w:styleId="TableGrid">
    <w:name w:val="Table Grid"/>
    <w:basedOn w:val="TableNormal"/>
    <w:rsid w:val="00924860"/>
    <w:rPr>
      <w:rFonts w:eastAsia="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sz w:val="20"/>
      <w:szCs w:val="20"/>
    </w:rPr>
    <w:tblPr>
      <w:tblStyleRowBandSize w:val="1"/>
      <w:tblStyleColBandSize w:val="1"/>
    </w:tblPr>
  </w:style>
  <w:style w:type="table" w:customStyle="1" w:styleId="a2">
    <w:basedOn w:val="TableNormal"/>
    <w:rPr>
      <w:sz w:val="20"/>
      <w:szCs w:val="20"/>
    </w:rPr>
    <w:tblPr>
      <w:tblStyleRowBandSize w:val="1"/>
      <w:tblStyleColBandSize w:val="1"/>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B60"/>
    <w:rPr>
      <w:rFonts w:eastAsia="Batang"/>
      <w:lang w:eastAsia="ko-KR"/>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qFormat/>
    <w:rsid w:val="003F0B60"/>
    <w:pPr>
      <w:keepNext/>
      <w:outlineLvl w:val="1"/>
    </w:pPr>
    <w:rPr>
      <w:rFonts w:ascii="Tahoma" w:eastAsia="Times New Roman" w:hAnsi="Tahoma" w:cs="Tahoma"/>
      <w:b/>
      <w:bCs/>
      <w:sz w:val="20"/>
      <w:szCs w:val="20"/>
      <w:lang w:eastAsia="en-US"/>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2Char">
    <w:name w:val="Heading 2 Char"/>
    <w:basedOn w:val="DefaultParagraphFont"/>
    <w:link w:val="Heading2"/>
    <w:rsid w:val="003F0B60"/>
    <w:rPr>
      <w:rFonts w:ascii="Tahoma" w:eastAsia="Times New Roman" w:hAnsi="Tahoma" w:cs="Tahoma"/>
      <w:b/>
      <w:bCs/>
      <w:sz w:val="20"/>
      <w:szCs w:val="20"/>
    </w:rPr>
  </w:style>
  <w:style w:type="paragraph" w:styleId="NoSpacing">
    <w:name w:val="No Spacing"/>
    <w:uiPriority w:val="1"/>
    <w:qFormat/>
    <w:rsid w:val="003F0B60"/>
    <w:rPr>
      <w:rFonts w:ascii="Tahoma" w:hAnsi="Tahoma"/>
    </w:rPr>
  </w:style>
  <w:style w:type="character" w:styleId="Hyperlink">
    <w:name w:val="Hyperlink"/>
    <w:basedOn w:val="DefaultParagraphFont"/>
    <w:rsid w:val="003F0B60"/>
    <w:rPr>
      <w:color w:val="0563C1" w:themeColor="hyperlink"/>
      <w:u w:val="single"/>
    </w:rPr>
  </w:style>
  <w:style w:type="character" w:customStyle="1" w:styleId="apple-converted-space">
    <w:name w:val="apple-converted-space"/>
    <w:basedOn w:val="DefaultParagraphFont"/>
    <w:rsid w:val="003F0B60"/>
  </w:style>
  <w:style w:type="character" w:styleId="Emphasis">
    <w:name w:val="Emphasis"/>
    <w:basedOn w:val="DefaultParagraphFont"/>
    <w:uiPriority w:val="20"/>
    <w:qFormat/>
    <w:rsid w:val="003F0B60"/>
    <w:rPr>
      <w:i/>
      <w:iCs/>
    </w:rPr>
  </w:style>
  <w:style w:type="paragraph" w:styleId="BalloonText">
    <w:name w:val="Balloon Text"/>
    <w:basedOn w:val="Normal"/>
    <w:link w:val="BalloonTextChar"/>
    <w:uiPriority w:val="99"/>
    <w:semiHidden/>
    <w:unhideWhenUsed/>
    <w:rsid w:val="00A4187A"/>
    <w:rPr>
      <w:rFonts w:ascii="Tahoma" w:hAnsi="Tahoma" w:cs="Tahoma"/>
      <w:sz w:val="16"/>
      <w:szCs w:val="16"/>
    </w:rPr>
  </w:style>
  <w:style w:type="character" w:customStyle="1" w:styleId="BalloonTextChar">
    <w:name w:val="Balloon Text Char"/>
    <w:basedOn w:val="DefaultParagraphFont"/>
    <w:link w:val="BalloonText"/>
    <w:uiPriority w:val="99"/>
    <w:semiHidden/>
    <w:rsid w:val="00A4187A"/>
    <w:rPr>
      <w:rFonts w:ascii="Tahoma" w:eastAsia="Batang" w:hAnsi="Tahoma" w:cs="Tahoma"/>
      <w:sz w:val="16"/>
      <w:szCs w:val="16"/>
      <w:lang w:eastAsia="ko-KR"/>
    </w:rPr>
  </w:style>
  <w:style w:type="paragraph" w:styleId="ListParagraph">
    <w:name w:val="List Paragraph"/>
    <w:basedOn w:val="Normal"/>
    <w:uiPriority w:val="34"/>
    <w:qFormat/>
    <w:rsid w:val="00924860"/>
    <w:pPr>
      <w:ind w:left="720"/>
    </w:pPr>
    <w:rPr>
      <w:rFonts w:ascii="Calibri" w:eastAsia="Calibri" w:hAnsi="Calibri"/>
      <w:lang w:eastAsia="en-US"/>
    </w:rPr>
  </w:style>
  <w:style w:type="table" w:styleId="TableGrid">
    <w:name w:val="Table Grid"/>
    <w:basedOn w:val="TableNormal"/>
    <w:rsid w:val="00924860"/>
    <w:rPr>
      <w:rFonts w:eastAsia="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sz w:val="20"/>
      <w:szCs w:val="20"/>
    </w:rPr>
    <w:tblPr>
      <w:tblStyleRowBandSize w:val="1"/>
      <w:tblStyleColBandSize w:val="1"/>
    </w:tblPr>
  </w:style>
  <w:style w:type="table" w:customStyle="1" w:styleId="a2">
    <w:basedOn w:val="TableNormal"/>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fX6jW_YX__24TtiLS3rO281Dx3-lx3z0ufODAexD2Cna3s4w/viewform?usp=sf_link" TargetMode="Externa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jessica.runyon@chh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3ZJbbpQh1JJg8cQap4v+T80Gv2Q==">AMUW2mVRBqeMIdxZnUU01MHYBggC0bU+olD5gzr7qS4XgfPTS9T7KW+m/ankLymIt6AcZoP7J7HcKjvNvVLygxJToGXHcVKiCvnNtzRd5pYi5+yRNAZOeQHGnh8dROLDv9ON/4MQBth4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Biedenharn</dc:creator>
  <cp:lastModifiedBy>Jessica Runyon</cp:lastModifiedBy>
  <cp:revision>2</cp:revision>
  <dcterms:created xsi:type="dcterms:W3CDTF">2022-02-03T17:53:00Z</dcterms:created>
  <dcterms:modified xsi:type="dcterms:W3CDTF">2022-02-03T17:53:00Z</dcterms:modified>
</cp:coreProperties>
</file>